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E6" w:rsidRDefault="00290CE6">
      <w:pPr>
        <w:pStyle w:val="Encabezado"/>
        <w:tabs>
          <w:tab w:val="clear" w:pos="4252"/>
          <w:tab w:val="clear" w:pos="8504"/>
        </w:tabs>
      </w:pPr>
      <w:bookmarkStart w:id="0" w:name="_GoBack"/>
      <w:bookmarkEnd w:id="0"/>
    </w:p>
    <w:p w:rsidR="00F87397" w:rsidRDefault="00F87397">
      <w:pPr>
        <w:pStyle w:val="Encabezado"/>
        <w:tabs>
          <w:tab w:val="clear" w:pos="4252"/>
          <w:tab w:val="clear" w:pos="8504"/>
        </w:tabs>
      </w:pPr>
    </w:p>
    <w:p w:rsidR="00F87397" w:rsidRDefault="00F87397">
      <w:pPr>
        <w:pStyle w:val="Encabezado"/>
        <w:tabs>
          <w:tab w:val="clear" w:pos="4252"/>
          <w:tab w:val="clear" w:pos="8504"/>
        </w:tabs>
      </w:pPr>
    </w:p>
    <w:p w:rsidR="00F87397" w:rsidRDefault="00F87397">
      <w:pPr>
        <w:pStyle w:val="Encabezado"/>
        <w:tabs>
          <w:tab w:val="clear" w:pos="4252"/>
          <w:tab w:val="clear" w:pos="8504"/>
        </w:tabs>
      </w:pPr>
    </w:p>
    <w:p w:rsidR="009700B8" w:rsidRDefault="00E90758" w:rsidP="00F87397">
      <w:pPr>
        <w:pStyle w:val="Ttulo1"/>
        <w:rPr>
          <w:rFonts w:ascii="Garamond" w:hAnsi="Garamond"/>
        </w:rPr>
      </w:pPr>
      <w:r>
        <w:rPr>
          <w:rFonts w:ascii="Garamond" w:hAnsi="Garamond"/>
        </w:rPr>
        <w:t>[FACULTAD</w:t>
      </w:r>
      <w:r w:rsidR="00260F88">
        <w:rPr>
          <w:rFonts w:ascii="Garamond" w:hAnsi="Garamond"/>
        </w:rPr>
        <w:t xml:space="preserve"> DE GEOGRAFÍA E HISTORIA</w:t>
      </w:r>
      <w:r>
        <w:rPr>
          <w:rFonts w:ascii="Garamond" w:hAnsi="Garamond"/>
        </w:rPr>
        <w:t>]</w:t>
      </w:r>
    </w:p>
    <w:p w:rsidR="00E90758" w:rsidRDefault="00E90758" w:rsidP="00F87397">
      <w:pPr>
        <w:pStyle w:val="Ttulo1"/>
        <w:rPr>
          <w:rFonts w:ascii="Garamond" w:hAnsi="Garamond"/>
        </w:rPr>
      </w:pPr>
    </w:p>
    <w:p w:rsidR="00F87397" w:rsidRPr="00F87397" w:rsidRDefault="00F87397" w:rsidP="00F87397">
      <w:pPr>
        <w:pStyle w:val="Ttulo1"/>
        <w:rPr>
          <w:rFonts w:ascii="Garamond" w:hAnsi="Garamond"/>
        </w:rPr>
      </w:pPr>
      <w:r w:rsidRPr="00F87397">
        <w:rPr>
          <w:rFonts w:ascii="Garamond" w:hAnsi="Garamond"/>
        </w:rPr>
        <w:t xml:space="preserve">ELECCIONES A </w:t>
      </w:r>
      <w:r w:rsidR="00E90758">
        <w:rPr>
          <w:rFonts w:ascii="Garamond" w:hAnsi="Garamond"/>
        </w:rPr>
        <w:t>JUNTA DE FACULTAD</w:t>
      </w:r>
    </w:p>
    <w:p w:rsidR="009700B8" w:rsidRDefault="009700B8" w:rsidP="00F87397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F87397" w:rsidRDefault="00F87397" w:rsidP="00F87397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PRESENTACIÓN DE CANDIDATURA</w:t>
      </w:r>
    </w:p>
    <w:p w:rsidR="00F87397" w:rsidRDefault="00F87397" w:rsidP="00F87397">
      <w:pPr>
        <w:autoSpaceDE w:val="0"/>
        <w:autoSpaceDN w:val="0"/>
        <w:adjustRightInd w:val="0"/>
        <w:rPr>
          <w:rFonts w:ascii="Garamond" w:hAnsi="Garamond"/>
        </w:rPr>
      </w:pPr>
    </w:p>
    <w:p w:rsidR="00F87397" w:rsidRDefault="00F87397" w:rsidP="00F87397">
      <w:pPr>
        <w:autoSpaceDE w:val="0"/>
        <w:autoSpaceDN w:val="0"/>
        <w:adjustRightInd w:val="0"/>
        <w:rPr>
          <w:rFonts w:ascii="Garamond" w:hAnsi="Garamond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274"/>
        <w:gridCol w:w="6824"/>
      </w:tblGrid>
      <w:tr w:rsidR="009700B8" w:rsidTr="009700B8">
        <w:trPr>
          <w:trHeight w:val="454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00B8" w:rsidRDefault="009700B8" w:rsidP="009700B8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Apellidos y nombre:</w:t>
            </w:r>
          </w:p>
        </w:tc>
        <w:tc>
          <w:tcPr>
            <w:tcW w:w="6824" w:type="dxa"/>
            <w:tcBorders>
              <w:left w:val="single" w:sz="4" w:space="0" w:color="auto"/>
            </w:tcBorders>
            <w:vAlign w:val="center"/>
          </w:tcPr>
          <w:p w:rsidR="009700B8" w:rsidRDefault="009700B8" w:rsidP="00F87397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</w:tr>
      <w:tr w:rsidR="009700B8" w:rsidTr="009700B8">
        <w:trPr>
          <w:trHeight w:val="454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00B8" w:rsidRDefault="009700B8" w:rsidP="009700B8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DNI:</w:t>
            </w:r>
          </w:p>
        </w:tc>
        <w:tc>
          <w:tcPr>
            <w:tcW w:w="6824" w:type="dxa"/>
            <w:tcBorders>
              <w:left w:val="single" w:sz="4" w:space="0" w:color="auto"/>
            </w:tcBorders>
            <w:vAlign w:val="center"/>
          </w:tcPr>
          <w:p w:rsidR="009700B8" w:rsidRDefault="009700B8" w:rsidP="00F87397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</w:tr>
      <w:tr w:rsidR="009700B8" w:rsidTr="009700B8">
        <w:trPr>
          <w:trHeight w:val="454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00B8" w:rsidRDefault="009700B8" w:rsidP="009700B8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Sector:</w:t>
            </w:r>
          </w:p>
        </w:tc>
        <w:tc>
          <w:tcPr>
            <w:tcW w:w="6824" w:type="dxa"/>
            <w:tcBorders>
              <w:left w:val="single" w:sz="4" w:space="0" w:color="auto"/>
            </w:tcBorders>
            <w:vAlign w:val="center"/>
          </w:tcPr>
          <w:p w:rsidR="009700B8" w:rsidRDefault="009700B8" w:rsidP="00F87397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</w:tr>
      <w:tr w:rsidR="009700B8" w:rsidTr="009700B8">
        <w:trPr>
          <w:trHeight w:val="454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00B8" w:rsidRDefault="009700B8" w:rsidP="009700B8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Correo electrónico:</w:t>
            </w:r>
          </w:p>
        </w:tc>
        <w:tc>
          <w:tcPr>
            <w:tcW w:w="6824" w:type="dxa"/>
            <w:tcBorders>
              <w:left w:val="single" w:sz="4" w:space="0" w:color="auto"/>
            </w:tcBorders>
            <w:vAlign w:val="center"/>
          </w:tcPr>
          <w:p w:rsidR="009700B8" w:rsidRDefault="009700B8" w:rsidP="00F87397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</w:tr>
    </w:tbl>
    <w:p w:rsidR="009700B8" w:rsidRDefault="009700B8" w:rsidP="00F8739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9700B8" w:rsidRDefault="009700B8" w:rsidP="00F8739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9700B8" w:rsidRDefault="009700B8" w:rsidP="00F8739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F87397" w:rsidRDefault="009700B8" w:rsidP="00F87397">
      <w:pPr>
        <w:pStyle w:val="Textoindependiente"/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P</w:t>
      </w:r>
      <w:r w:rsidR="00F87397">
        <w:rPr>
          <w:rFonts w:ascii="Garamond" w:hAnsi="Garamond"/>
          <w:sz w:val="26"/>
        </w:rPr>
        <w:t xml:space="preserve">resenta su candidatura a las </w:t>
      </w:r>
      <w:r w:rsidR="00E90758">
        <w:rPr>
          <w:rFonts w:ascii="Garamond" w:hAnsi="Garamond"/>
          <w:sz w:val="26"/>
        </w:rPr>
        <w:t>Junta de Facultad/Escuela</w:t>
      </w:r>
      <w:r w:rsidR="00F87397">
        <w:rPr>
          <w:rFonts w:ascii="Garamond" w:hAnsi="Garamond"/>
          <w:sz w:val="26"/>
        </w:rPr>
        <w:t xml:space="preserve">, convocadas por Resolución de </w:t>
      </w:r>
      <w:r w:rsidR="00E90758">
        <w:rPr>
          <w:rFonts w:ascii="Garamond" w:hAnsi="Garamond"/>
          <w:b/>
          <w:sz w:val="26"/>
        </w:rPr>
        <w:t>[</w:t>
      </w:r>
      <w:r w:rsidR="00395B41">
        <w:rPr>
          <w:rFonts w:ascii="Garamond" w:hAnsi="Garamond"/>
          <w:b/>
          <w:sz w:val="26"/>
        </w:rPr>
        <w:t>10 de octubre de 2016</w:t>
      </w:r>
      <w:r w:rsidR="00E90758">
        <w:rPr>
          <w:rFonts w:ascii="Garamond" w:hAnsi="Garamond"/>
          <w:b/>
          <w:sz w:val="26"/>
        </w:rPr>
        <w:t>]</w:t>
      </w:r>
      <w:r>
        <w:rPr>
          <w:rFonts w:ascii="Garamond" w:hAnsi="Garamond"/>
          <w:sz w:val="26"/>
        </w:rPr>
        <w:t>,</w:t>
      </w:r>
      <w:r w:rsidR="00F87397">
        <w:rPr>
          <w:rFonts w:ascii="Garamond" w:hAnsi="Garamond"/>
          <w:sz w:val="26"/>
        </w:rPr>
        <w:t xml:space="preserve"> y declara no estar incurso/a en ninguna causa de inelegibilidad </w:t>
      </w:r>
      <w:proofErr w:type="gramStart"/>
      <w:r w:rsidR="00F87397">
        <w:rPr>
          <w:rFonts w:ascii="Garamond" w:hAnsi="Garamond"/>
          <w:sz w:val="26"/>
        </w:rPr>
        <w:t>e</w:t>
      </w:r>
      <w:proofErr w:type="gramEnd"/>
      <w:r w:rsidR="00F87397">
        <w:rPr>
          <w:rFonts w:ascii="Garamond" w:hAnsi="Garamond"/>
          <w:sz w:val="26"/>
        </w:rPr>
        <w:t xml:space="preserve"> incompatibilidad establecidas en las leyes, en los Estatutos y en el Reglamento Electoral General de </w:t>
      </w:r>
      <w:smartTag w:uri="urn:schemas-microsoft-com:office:smarttags" w:element="PersonName">
        <w:smartTagPr>
          <w:attr w:name="ProductID" w:val="la UNED."/>
        </w:smartTagPr>
        <w:r w:rsidR="00F87397">
          <w:rPr>
            <w:rFonts w:ascii="Garamond" w:hAnsi="Garamond"/>
            <w:sz w:val="26"/>
          </w:rPr>
          <w:t>la UNED.</w:t>
        </w:r>
      </w:smartTag>
    </w:p>
    <w:p w:rsidR="00F87397" w:rsidRDefault="00F87397" w:rsidP="00F87397">
      <w:pPr>
        <w:pStyle w:val="Textoindependiente"/>
        <w:spacing w:line="360" w:lineRule="auto"/>
        <w:rPr>
          <w:rFonts w:ascii="Garamond" w:hAnsi="Garamond"/>
          <w:sz w:val="26"/>
        </w:rPr>
      </w:pPr>
    </w:p>
    <w:p w:rsidR="00F87397" w:rsidRDefault="00F87397" w:rsidP="00F87397">
      <w:pPr>
        <w:pStyle w:val="Textoindependiente"/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Por la presente acepta la publicación de sus datos en los Tablones Oficiales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Garamond" w:hAnsi="Garamond"/>
            <w:sz w:val="26"/>
          </w:rPr>
          <w:t>la Universidad</w:t>
        </w:r>
      </w:smartTag>
      <w:r>
        <w:rPr>
          <w:rFonts w:ascii="Garamond" w:hAnsi="Garamond"/>
          <w:sz w:val="26"/>
        </w:rPr>
        <w:t xml:space="preserve"> y en la página web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Garamond" w:hAnsi="Garamond"/>
            <w:sz w:val="26"/>
          </w:rPr>
          <w:t>la Universidad</w:t>
        </w:r>
      </w:smartTag>
      <w:r>
        <w:rPr>
          <w:rFonts w:ascii="Garamond" w:hAnsi="Garamond"/>
          <w:sz w:val="26"/>
        </w:rPr>
        <w:t xml:space="preserve">, a los solos efectos de las elecciones a </w:t>
      </w:r>
      <w:r w:rsidR="00E90758">
        <w:rPr>
          <w:rFonts w:ascii="Garamond" w:hAnsi="Garamond"/>
          <w:sz w:val="26"/>
        </w:rPr>
        <w:t>Junta de Facultad/Escuela</w:t>
      </w:r>
      <w:r>
        <w:rPr>
          <w:rFonts w:ascii="Garamond" w:hAnsi="Garamond"/>
          <w:sz w:val="26"/>
        </w:rPr>
        <w:t>.</w:t>
      </w:r>
    </w:p>
    <w:p w:rsidR="007F15AB" w:rsidRDefault="007F15AB" w:rsidP="00F87397">
      <w:pPr>
        <w:pStyle w:val="Textoindependiente"/>
        <w:spacing w:line="360" w:lineRule="auto"/>
        <w:rPr>
          <w:rFonts w:ascii="Garamond" w:hAnsi="Garamond"/>
          <w:sz w:val="26"/>
        </w:rPr>
      </w:pPr>
    </w:p>
    <w:p w:rsidR="007F15AB" w:rsidRPr="007D66DD" w:rsidRDefault="007F15AB" w:rsidP="00F87397">
      <w:pPr>
        <w:pStyle w:val="Textoindependiente"/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Esta candidatura se entenderá presentada a todos los efectos con su envío a la dirección de correo electrónico </w:t>
      </w:r>
      <w:r w:rsidR="00E90758">
        <w:rPr>
          <w:rFonts w:ascii="Garamond" w:hAnsi="Garamond"/>
          <w:b/>
          <w:sz w:val="26"/>
        </w:rPr>
        <w:t xml:space="preserve"> </w:t>
      </w:r>
      <w:r w:rsidR="00395B41" w:rsidRPr="00395B41">
        <w:rPr>
          <w:rFonts w:ascii="Garamond" w:hAnsi="Garamond"/>
          <w:b/>
          <w:sz w:val="26"/>
        </w:rPr>
        <w:t>secretaria.geo-hist@</w:t>
      </w:r>
      <w:r w:rsidR="00395B41">
        <w:rPr>
          <w:rFonts w:ascii="Garamond" w:hAnsi="Garamond"/>
          <w:b/>
          <w:sz w:val="26"/>
        </w:rPr>
        <w:t>adm.uned.es</w:t>
      </w:r>
      <w:r w:rsidR="007D66DD">
        <w:rPr>
          <w:rFonts w:ascii="Garamond" w:hAnsi="Garamond"/>
          <w:sz w:val="26"/>
        </w:rPr>
        <w:t xml:space="preserve"> o con su presentación en </w:t>
      </w:r>
      <w:smartTag w:uri="urn:schemas-microsoft-com:office:smarttags" w:element="PersonName">
        <w:smartTagPr>
          <w:attr w:name="ProductID" w:val="la Secretaría"/>
        </w:smartTagPr>
        <w:r w:rsidR="007D66DD">
          <w:rPr>
            <w:rFonts w:ascii="Garamond" w:hAnsi="Garamond"/>
            <w:sz w:val="26"/>
          </w:rPr>
          <w:t>la Secretaría</w:t>
        </w:r>
      </w:smartTag>
      <w:r w:rsidR="007D66DD">
        <w:rPr>
          <w:rFonts w:ascii="Garamond" w:hAnsi="Garamond"/>
          <w:sz w:val="26"/>
        </w:rPr>
        <w:t xml:space="preserve"> de la Facultad, </w:t>
      </w:r>
      <w:r w:rsidR="00395B41">
        <w:rPr>
          <w:rFonts w:ascii="Garamond" w:hAnsi="Garamond"/>
          <w:sz w:val="26"/>
        </w:rPr>
        <w:t xml:space="preserve">despacho 409 de Humanidades </w:t>
      </w:r>
      <w:r w:rsidR="007D66DD">
        <w:rPr>
          <w:rFonts w:ascii="Garamond" w:hAnsi="Garamond"/>
          <w:sz w:val="26"/>
        </w:rPr>
        <w:t xml:space="preserve">o en el Registro General de </w:t>
      </w:r>
      <w:smartTag w:uri="urn:schemas-microsoft-com:office:smarttags" w:element="PersonName">
        <w:smartTagPr>
          <w:attr w:name="ProductID" w:val="la Universidad."/>
        </w:smartTagPr>
        <w:r w:rsidR="007D66DD">
          <w:rPr>
            <w:rFonts w:ascii="Garamond" w:hAnsi="Garamond"/>
            <w:sz w:val="26"/>
          </w:rPr>
          <w:t>la Universidad.</w:t>
        </w:r>
      </w:smartTag>
    </w:p>
    <w:p w:rsidR="00F87397" w:rsidRDefault="00F87397" w:rsidP="00F87397">
      <w:pPr>
        <w:autoSpaceDE w:val="0"/>
        <w:autoSpaceDN w:val="0"/>
        <w:adjustRightInd w:val="0"/>
        <w:jc w:val="both"/>
        <w:rPr>
          <w:rFonts w:ascii="Garamond" w:hAnsi="Garamond"/>
          <w:sz w:val="26"/>
        </w:rPr>
      </w:pPr>
    </w:p>
    <w:p w:rsidR="00F87397" w:rsidRDefault="00F87397" w:rsidP="00F87397">
      <w:pPr>
        <w:autoSpaceDE w:val="0"/>
        <w:autoSpaceDN w:val="0"/>
        <w:adjustRightInd w:val="0"/>
        <w:jc w:val="both"/>
        <w:rPr>
          <w:rFonts w:ascii="Garamond" w:hAnsi="Garamond"/>
          <w:sz w:val="26"/>
        </w:rPr>
      </w:pPr>
    </w:p>
    <w:p w:rsidR="00F87397" w:rsidRDefault="00F87397" w:rsidP="00F87397">
      <w:pPr>
        <w:autoSpaceDE w:val="0"/>
        <w:autoSpaceDN w:val="0"/>
        <w:adjustRightInd w:val="0"/>
        <w:jc w:val="center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......................</w:t>
      </w:r>
      <w:r w:rsidR="000419EA">
        <w:rPr>
          <w:rFonts w:ascii="Garamond" w:hAnsi="Garamond"/>
          <w:sz w:val="26"/>
        </w:rPr>
        <w:t xml:space="preserve">., a ........ de </w:t>
      </w:r>
      <w:r w:rsidR="007D66DD">
        <w:rPr>
          <w:rFonts w:ascii="Garamond" w:hAnsi="Garamond"/>
          <w:sz w:val="26"/>
        </w:rPr>
        <w:t>……….</w:t>
      </w:r>
      <w:r w:rsidR="009700B8">
        <w:rPr>
          <w:rFonts w:ascii="Garamond" w:hAnsi="Garamond"/>
          <w:sz w:val="26"/>
        </w:rPr>
        <w:t xml:space="preserve"> de 20</w:t>
      </w:r>
      <w:r w:rsidR="007D66DD">
        <w:rPr>
          <w:rFonts w:ascii="Garamond" w:hAnsi="Garamond"/>
          <w:sz w:val="26"/>
        </w:rPr>
        <w:t>….</w:t>
      </w:r>
    </w:p>
    <w:p w:rsidR="00F87397" w:rsidRDefault="00F87397" w:rsidP="00F8739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F87397" w:rsidRDefault="00F87397">
      <w:pPr>
        <w:pStyle w:val="Encabezado"/>
        <w:tabs>
          <w:tab w:val="clear" w:pos="4252"/>
          <w:tab w:val="clear" w:pos="8504"/>
        </w:tabs>
      </w:pPr>
    </w:p>
    <w:p w:rsidR="007D66DD" w:rsidRDefault="007D66DD">
      <w:pPr>
        <w:pStyle w:val="Encabezado"/>
        <w:tabs>
          <w:tab w:val="clear" w:pos="4252"/>
          <w:tab w:val="clear" w:pos="8504"/>
        </w:tabs>
      </w:pPr>
    </w:p>
    <w:p w:rsidR="007D66DD" w:rsidRDefault="007D66DD">
      <w:pPr>
        <w:pStyle w:val="Encabezado"/>
        <w:tabs>
          <w:tab w:val="clear" w:pos="4252"/>
          <w:tab w:val="clear" w:pos="8504"/>
        </w:tabs>
      </w:pPr>
    </w:p>
    <w:p w:rsidR="00F87397" w:rsidRPr="00F87397" w:rsidRDefault="00E90758">
      <w:pPr>
        <w:pStyle w:val="Encabezado"/>
        <w:tabs>
          <w:tab w:val="clear" w:pos="4252"/>
          <w:tab w:val="clear" w:pos="8504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Sr</w:t>
      </w:r>
      <w:r w:rsidR="00395B41">
        <w:rPr>
          <w:rFonts w:ascii="Garamond" w:hAnsi="Garamond"/>
          <w:b/>
        </w:rPr>
        <w:t>ª</w:t>
      </w:r>
      <w:r>
        <w:rPr>
          <w:rFonts w:ascii="Garamond" w:hAnsi="Garamond"/>
          <w:b/>
        </w:rPr>
        <w:t>. President</w:t>
      </w:r>
      <w:r w:rsidR="00395B41">
        <w:rPr>
          <w:rFonts w:ascii="Garamond" w:hAnsi="Garamond"/>
          <w:b/>
        </w:rPr>
        <w:t>a</w:t>
      </w:r>
      <w:r>
        <w:rPr>
          <w:rFonts w:ascii="Garamond" w:hAnsi="Garamond"/>
          <w:b/>
        </w:rPr>
        <w:t xml:space="preserve"> de </w:t>
      </w:r>
      <w:smartTag w:uri="urn:schemas-microsoft-com:office:smarttags" w:element="PersonName">
        <w:smartTagPr>
          <w:attr w:name="ProductID" w:val="la Comisión Electoral"/>
        </w:smartTagPr>
        <w:smartTag w:uri="urn:schemas-microsoft-com:office:smarttags" w:element="PersonName">
          <w:smartTagPr>
            <w:attr w:name="ProductID" w:val="la Comisión"/>
          </w:smartTagPr>
          <w:r>
            <w:rPr>
              <w:rFonts w:ascii="Garamond" w:hAnsi="Garamond"/>
              <w:b/>
            </w:rPr>
            <w:t>la Comisión</w:t>
          </w:r>
        </w:smartTag>
        <w:r>
          <w:rPr>
            <w:rFonts w:ascii="Garamond" w:hAnsi="Garamond"/>
            <w:b/>
          </w:rPr>
          <w:t xml:space="preserve"> Electoral</w:t>
        </w:r>
      </w:smartTag>
    </w:p>
    <w:sectPr w:rsidR="00F87397" w:rsidRPr="00F87397" w:rsidSect="002350A2">
      <w:headerReference w:type="default" r:id="rId7"/>
      <w:footerReference w:type="default" r:id="rId8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25" w:rsidRDefault="007D3725">
      <w:r>
        <w:separator/>
      </w:r>
    </w:p>
  </w:endnote>
  <w:endnote w:type="continuationSeparator" w:id="0">
    <w:p w:rsidR="007D3725" w:rsidRDefault="007D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ana ND Cc OsF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82" w:rsidRDefault="00774282">
    <w:pPr>
      <w:pStyle w:val="Piedepgina"/>
      <w:rPr>
        <w:rFonts w:ascii="Fontana ND Cc OsF Semibold" w:hAnsi="Fontana ND Cc OsF Semibold"/>
        <w:sz w:val="16"/>
      </w:rPr>
    </w:pPr>
  </w:p>
  <w:p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DC3E04">
      <w:rPr>
        <w:rFonts w:ascii="Fontana ND Cc OsF Semibold" w:hAnsi="Fontana ND Cc OsF Semibold"/>
        <w:sz w:val="16"/>
      </w:rPr>
      <w:t>uned</w:t>
    </w:r>
    <w:r>
      <w:rPr>
        <w:rFonts w:ascii="Fontana ND Cc OsF Semibold" w:hAnsi="Fontana ND Cc OsF Semibold"/>
        <w:sz w:val="16"/>
      </w:rPr>
      <w:t>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25" w:rsidRDefault="007D3725">
      <w:r>
        <w:separator/>
      </w:r>
    </w:p>
  </w:footnote>
  <w:footnote w:type="continuationSeparator" w:id="0">
    <w:p w:rsidR="007D3725" w:rsidRDefault="007D3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A2" w:rsidRDefault="009C381E" w:rsidP="00277D34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-34925</wp:posOffset>
              </wp:positionV>
              <wp:extent cx="926465" cy="815340"/>
              <wp:effectExtent l="0" t="3175" r="190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646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282" w:rsidRDefault="007F4F1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23900"/>
                                <wp:effectExtent l="19050" t="0" r="0" b="0"/>
                                <wp:docPr id="1" name="Imagen 1" descr="20x20_ver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20x20_ver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87pt;margin-top:-2.75pt;width:72.95pt;height:64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" filled="f" stroked="f">
              <v:textbox style="mso-fit-shape-to-text:t">
                <w:txbxContent>
                  <w:p w:rsidR="00774282" w:rsidRDefault="007F4F1A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3900" cy="723900"/>
                          <wp:effectExtent l="19050" t="0" r="0" b="0"/>
                          <wp:docPr id="1" name="Imagen 1" descr="20x20_ver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20x20_ver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04"/>
    <w:rsid w:val="000419EA"/>
    <w:rsid w:val="000A56EB"/>
    <w:rsid w:val="001C3508"/>
    <w:rsid w:val="001E07B9"/>
    <w:rsid w:val="002350A2"/>
    <w:rsid w:val="00260F88"/>
    <w:rsid w:val="00277D34"/>
    <w:rsid w:val="00290CE6"/>
    <w:rsid w:val="002C58DA"/>
    <w:rsid w:val="00341C2D"/>
    <w:rsid w:val="00395B41"/>
    <w:rsid w:val="003B644A"/>
    <w:rsid w:val="004112E0"/>
    <w:rsid w:val="00454142"/>
    <w:rsid w:val="004557A7"/>
    <w:rsid w:val="005801CC"/>
    <w:rsid w:val="005C072D"/>
    <w:rsid w:val="006C0FEC"/>
    <w:rsid w:val="006D7850"/>
    <w:rsid w:val="00762503"/>
    <w:rsid w:val="00773D01"/>
    <w:rsid w:val="00774282"/>
    <w:rsid w:val="00790665"/>
    <w:rsid w:val="00794086"/>
    <w:rsid w:val="007C248A"/>
    <w:rsid w:val="007D3725"/>
    <w:rsid w:val="007D66DD"/>
    <w:rsid w:val="007F15AB"/>
    <w:rsid w:val="007F4F1A"/>
    <w:rsid w:val="009700B8"/>
    <w:rsid w:val="009C381E"/>
    <w:rsid w:val="00A12992"/>
    <w:rsid w:val="00A96C42"/>
    <w:rsid w:val="00AE4693"/>
    <w:rsid w:val="00B34AAA"/>
    <w:rsid w:val="00BA0D74"/>
    <w:rsid w:val="00BA70AB"/>
    <w:rsid w:val="00BE71F6"/>
    <w:rsid w:val="00C43C90"/>
    <w:rsid w:val="00C7326A"/>
    <w:rsid w:val="00C77B2B"/>
    <w:rsid w:val="00CA147A"/>
    <w:rsid w:val="00CF7D52"/>
    <w:rsid w:val="00D0171F"/>
    <w:rsid w:val="00D02E6F"/>
    <w:rsid w:val="00DC3E04"/>
    <w:rsid w:val="00E84A4D"/>
    <w:rsid w:val="00E90758"/>
    <w:rsid w:val="00E97C4F"/>
    <w:rsid w:val="00EE5DE2"/>
    <w:rsid w:val="00F372BA"/>
    <w:rsid w:val="00F87397"/>
    <w:rsid w:val="00F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397"/>
    <w:rPr>
      <w:sz w:val="24"/>
      <w:szCs w:val="24"/>
    </w:rPr>
  </w:style>
  <w:style w:type="paragraph" w:styleId="Ttulo1">
    <w:name w:val="heading 1"/>
    <w:basedOn w:val="Normal"/>
    <w:next w:val="Normal"/>
    <w:qFormat/>
    <w:rsid w:val="00F87397"/>
    <w:pPr>
      <w:keepNext/>
      <w:autoSpaceDE w:val="0"/>
      <w:autoSpaceDN w:val="0"/>
      <w:adjustRightInd w:val="0"/>
      <w:jc w:val="center"/>
      <w:outlineLvl w:val="0"/>
    </w:pPr>
    <w:rPr>
      <w:rFonts w:ascii="BookmanOldStyle-Bold" w:hAnsi="BookmanOldStyle-Bol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87397"/>
    <w:pPr>
      <w:autoSpaceDE w:val="0"/>
      <w:autoSpaceDN w:val="0"/>
      <w:adjustRightInd w:val="0"/>
      <w:jc w:val="both"/>
    </w:pPr>
    <w:rPr>
      <w:rFonts w:ascii="BookmanOldStyle" w:hAnsi="BookmanOldStyle"/>
    </w:rPr>
  </w:style>
  <w:style w:type="table" w:styleId="Tablaconcuadrcula">
    <w:name w:val="Table Grid"/>
    <w:basedOn w:val="Tablanormal"/>
    <w:rsid w:val="0097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60F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0F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95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397"/>
    <w:rPr>
      <w:sz w:val="24"/>
      <w:szCs w:val="24"/>
    </w:rPr>
  </w:style>
  <w:style w:type="paragraph" w:styleId="Ttulo1">
    <w:name w:val="heading 1"/>
    <w:basedOn w:val="Normal"/>
    <w:next w:val="Normal"/>
    <w:qFormat/>
    <w:rsid w:val="00F87397"/>
    <w:pPr>
      <w:keepNext/>
      <w:autoSpaceDE w:val="0"/>
      <w:autoSpaceDN w:val="0"/>
      <w:adjustRightInd w:val="0"/>
      <w:jc w:val="center"/>
      <w:outlineLvl w:val="0"/>
    </w:pPr>
    <w:rPr>
      <w:rFonts w:ascii="BookmanOldStyle-Bold" w:hAnsi="BookmanOldStyle-Bol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87397"/>
    <w:pPr>
      <w:autoSpaceDE w:val="0"/>
      <w:autoSpaceDN w:val="0"/>
      <w:adjustRightInd w:val="0"/>
      <w:jc w:val="both"/>
    </w:pPr>
    <w:rPr>
      <w:rFonts w:ascii="BookmanOldStyle" w:hAnsi="BookmanOldStyle"/>
    </w:rPr>
  </w:style>
  <w:style w:type="table" w:styleId="Tablaconcuadrcula">
    <w:name w:val="Table Grid"/>
    <w:basedOn w:val="Tablanormal"/>
    <w:rsid w:val="0097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60F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0F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95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io\Datos%20de%20programa\Microsoft\Plantillas\oficio_secretariaclaustro_verd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oficio_secretariaclaustro_verde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PARCIALES A CLAUSTRO</vt:lpstr>
    </vt:vector>
  </TitlesOfParts>
  <Company>UNED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PARCIALES A CLAUSTRO</dc:title>
  <dc:creator>Sergio Muñoz</dc:creator>
  <cp:lastModifiedBy>Fernando</cp:lastModifiedBy>
  <cp:revision>1</cp:revision>
  <cp:lastPrinted>2009-01-28T09:29:00Z</cp:lastPrinted>
  <dcterms:created xsi:type="dcterms:W3CDTF">2016-10-07T06:12:00Z</dcterms:created>
  <dcterms:modified xsi:type="dcterms:W3CDTF">2016-10-19T11:52:00Z</dcterms:modified>
</cp:coreProperties>
</file>